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37" w:rsidRDefault="002C7837" w:rsidP="00B96BBC">
      <w:pPr>
        <w:pStyle w:val="Titel"/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COC</w:t>
      </w:r>
      <w:r w:rsidR="00B96BBC">
        <w:rPr>
          <w:sz w:val="44"/>
          <w:szCs w:val="44"/>
          <w:lang w:val="nl-NL"/>
        </w:rPr>
        <w:t xml:space="preserve"> Symposium </w:t>
      </w:r>
    </w:p>
    <w:p w:rsidR="00B96BBC" w:rsidRPr="002C7837" w:rsidRDefault="00B96BBC" w:rsidP="00B96BBC">
      <w:pPr>
        <w:pStyle w:val="Titel"/>
        <w:rPr>
          <w:sz w:val="36"/>
          <w:szCs w:val="36"/>
          <w:lang w:val="nl-NL"/>
        </w:rPr>
      </w:pPr>
      <w:r w:rsidRPr="002C7837">
        <w:rPr>
          <w:sz w:val="36"/>
          <w:szCs w:val="36"/>
          <w:lang w:val="nl-NL"/>
        </w:rPr>
        <w:t>‘</w:t>
      </w:r>
      <w:r w:rsidR="002C7837" w:rsidRPr="002C7837">
        <w:rPr>
          <w:sz w:val="36"/>
          <w:szCs w:val="36"/>
          <w:lang w:val="nl-NL"/>
        </w:rPr>
        <w:t>Supervisie en feedback: juiste balans tussen autonomie, begeleiding en veilige zorg</w:t>
      </w:r>
      <w:r w:rsidRPr="002C7837">
        <w:rPr>
          <w:sz w:val="36"/>
          <w:szCs w:val="36"/>
          <w:lang w:val="nl-NL"/>
        </w:rPr>
        <w:t>’</w:t>
      </w:r>
    </w:p>
    <w:p w:rsidR="00B11FC6" w:rsidRPr="00B96BBC" w:rsidRDefault="00B11FC6" w:rsidP="00B96BBC">
      <w:pPr>
        <w:pStyle w:val="Titel"/>
        <w:rPr>
          <w:sz w:val="28"/>
          <w:szCs w:val="28"/>
          <w:lang w:val="nl-NL"/>
        </w:rPr>
      </w:pPr>
      <w:r w:rsidRPr="00B96BBC">
        <w:rPr>
          <w:sz w:val="28"/>
          <w:szCs w:val="28"/>
          <w:lang w:val="nl-NL"/>
        </w:rPr>
        <w:t xml:space="preserve">Programma </w:t>
      </w:r>
      <w:r w:rsidR="002C7837">
        <w:rPr>
          <w:sz w:val="28"/>
          <w:szCs w:val="28"/>
          <w:lang w:val="nl-NL"/>
        </w:rPr>
        <w:t>19 maart</w:t>
      </w:r>
      <w:r w:rsidR="00B7011C" w:rsidRPr="00B96BBC">
        <w:rPr>
          <w:sz w:val="28"/>
          <w:szCs w:val="28"/>
          <w:lang w:val="nl-NL"/>
        </w:rPr>
        <w:t xml:space="preserve"> 20</w:t>
      </w:r>
      <w:r w:rsidR="002C7837">
        <w:rPr>
          <w:sz w:val="28"/>
          <w:szCs w:val="28"/>
          <w:lang w:val="nl-NL"/>
        </w:rPr>
        <w:t>20</w:t>
      </w:r>
    </w:p>
    <w:p w:rsidR="00B7011C" w:rsidRDefault="00B7011C" w:rsidP="00160BF4">
      <w:pPr>
        <w:pStyle w:val="Geenafstand"/>
        <w:rPr>
          <w:lang w:val="nl-NL"/>
        </w:rPr>
      </w:pPr>
    </w:p>
    <w:p w:rsidR="00B96BBC" w:rsidRPr="00EC0DB6" w:rsidRDefault="00B96BBC" w:rsidP="00160BF4">
      <w:pPr>
        <w:pStyle w:val="Geenafstand"/>
        <w:rPr>
          <w:lang w:val="nl-NL"/>
        </w:rPr>
      </w:pPr>
    </w:p>
    <w:p w:rsidR="00B11FC6" w:rsidRDefault="00B11FC6" w:rsidP="00160BF4">
      <w:pPr>
        <w:pStyle w:val="Geenafstand"/>
        <w:rPr>
          <w:lang w:val="nl-NL"/>
        </w:rPr>
      </w:pPr>
      <w:r w:rsidRPr="00EC0DB6">
        <w:rPr>
          <w:lang w:val="nl-NL"/>
        </w:rPr>
        <w:t xml:space="preserve">15.45 uur    </w:t>
      </w:r>
      <w:r w:rsidR="00160BF4">
        <w:rPr>
          <w:lang w:val="nl-NL"/>
        </w:rPr>
        <w:tab/>
      </w:r>
      <w:r w:rsidRPr="00EC0DB6">
        <w:rPr>
          <w:lang w:val="nl-NL"/>
        </w:rPr>
        <w:t>Ontvangst en inschrijven</w:t>
      </w:r>
    </w:p>
    <w:p w:rsidR="00160BF4" w:rsidRDefault="00160BF4" w:rsidP="00160BF4">
      <w:pPr>
        <w:pStyle w:val="Geenafstand"/>
        <w:rPr>
          <w:lang w:val="nl-NL"/>
        </w:rPr>
      </w:pPr>
    </w:p>
    <w:p w:rsidR="00B7011C" w:rsidRDefault="00160BF4" w:rsidP="00160BF4">
      <w:pPr>
        <w:pStyle w:val="Geenafstand"/>
        <w:ind w:left="1410" w:hanging="1410"/>
        <w:rPr>
          <w:lang w:val="nl-NL"/>
        </w:rPr>
      </w:pPr>
      <w:r>
        <w:rPr>
          <w:lang w:val="nl-NL"/>
        </w:rPr>
        <w:t>16.00 uur</w:t>
      </w:r>
      <w:r>
        <w:rPr>
          <w:lang w:val="nl-NL"/>
        </w:rPr>
        <w:tab/>
        <w:t xml:space="preserve">Opening door </w:t>
      </w:r>
      <w:r w:rsidR="002C7837">
        <w:rPr>
          <w:lang w:val="nl-NL"/>
        </w:rPr>
        <w:t>Saskia Imhof (voorzitter COC, opleider Oogheelkunde)</w:t>
      </w:r>
    </w:p>
    <w:p w:rsidR="00160BF4" w:rsidRDefault="00160BF4" w:rsidP="00160BF4">
      <w:pPr>
        <w:pStyle w:val="Geenafstand"/>
        <w:rPr>
          <w:lang w:val="nl-NL"/>
        </w:rPr>
      </w:pPr>
    </w:p>
    <w:p w:rsidR="00160BF4" w:rsidRDefault="00160BF4" w:rsidP="00160BF4">
      <w:pPr>
        <w:pStyle w:val="Geenafstand"/>
        <w:ind w:left="1410" w:hanging="1410"/>
        <w:rPr>
          <w:lang w:val="nl-NL"/>
        </w:rPr>
      </w:pPr>
      <w:r w:rsidRPr="002C7837">
        <w:rPr>
          <w:lang w:val="nl-NL"/>
        </w:rPr>
        <w:t>16.1</w:t>
      </w:r>
      <w:r w:rsidR="002C7837">
        <w:rPr>
          <w:lang w:val="nl-NL"/>
        </w:rPr>
        <w:t>5</w:t>
      </w:r>
      <w:r w:rsidRPr="002C7837">
        <w:rPr>
          <w:lang w:val="nl-NL"/>
        </w:rPr>
        <w:t xml:space="preserve"> uur</w:t>
      </w:r>
      <w:r w:rsidRPr="002C7837">
        <w:rPr>
          <w:lang w:val="nl-NL"/>
        </w:rPr>
        <w:tab/>
      </w:r>
      <w:r w:rsidR="002C7837" w:rsidRPr="002C7837">
        <w:rPr>
          <w:lang w:val="nl-NL"/>
        </w:rPr>
        <w:t xml:space="preserve">Lezing: Bekwaam verklaard, maar wat dan? </w:t>
      </w:r>
      <w:r w:rsidR="002C7837">
        <w:rPr>
          <w:lang w:val="nl-NL"/>
        </w:rPr>
        <w:t>(</w:t>
      </w:r>
      <w:proofErr w:type="spellStart"/>
      <w:r w:rsidR="002C7837">
        <w:rPr>
          <w:lang w:val="nl-NL"/>
        </w:rPr>
        <w:t>Marjel</w:t>
      </w:r>
      <w:proofErr w:type="spellEnd"/>
      <w:r w:rsidR="002C7837">
        <w:rPr>
          <w:lang w:val="nl-NL"/>
        </w:rPr>
        <w:t xml:space="preserve"> van Dam, intensivist en Marije Hennus, kinderarts en intensivist)</w:t>
      </w:r>
    </w:p>
    <w:p w:rsidR="00160BF4" w:rsidRPr="00160BF4" w:rsidRDefault="00160BF4" w:rsidP="00160BF4">
      <w:pPr>
        <w:pStyle w:val="Geenafstand"/>
        <w:ind w:left="1410" w:hanging="1410"/>
        <w:rPr>
          <w:lang w:val="nl-NL"/>
        </w:rPr>
      </w:pPr>
    </w:p>
    <w:p w:rsidR="00135CDC" w:rsidRPr="002C7837" w:rsidRDefault="00160BF4" w:rsidP="002C7837">
      <w:pPr>
        <w:pStyle w:val="Geenafstand"/>
        <w:ind w:left="1410" w:hanging="1410"/>
        <w:rPr>
          <w:lang w:val="nl-NL"/>
        </w:rPr>
      </w:pPr>
      <w:r w:rsidRPr="002C7837">
        <w:rPr>
          <w:lang w:val="nl-NL"/>
        </w:rPr>
        <w:t>17.</w:t>
      </w:r>
      <w:r w:rsidR="002C7837" w:rsidRPr="002C7837">
        <w:rPr>
          <w:lang w:val="nl-NL"/>
        </w:rPr>
        <w:t>05</w:t>
      </w:r>
      <w:r w:rsidRPr="002C7837">
        <w:rPr>
          <w:lang w:val="nl-NL"/>
        </w:rPr>
        <w:t xml:space="preserve"> uur</w:t>
      </w:r>
      <w:r w:rsidRPr="002C7837">
        <w:rPr>
          <w:lang w:val="nl-NL"/>
        </w:rPr>
        <w:tab/>
      </w:r>
      <w:r w:rsidR="002C7837" w:rsidRPr="002C7837">
        <w:rPr>
          <w:lang w:val="nl-NL"/>
        </w:rPr>
        <w:t>Lezing: Ref</w:t>
      </w:r>
      <w:r w:rsidR="002C7837">
        <w:rPr>
          <w:lang w:val="nl-NL"/>
        </w:rPr>
        <w:t>l</w:t>
      </w:r>
      <w:r w:rsidR="002C7837" w:rsidRPr="002C7837">
        <w:rPr>
          <w:lang w:val="nl-NL"/>
        </w:rPr>
        <w:t xml:space="preserve">ectiebespreking over veilige zorg. </w:t>
      </w:r>
      <w:r w:rsidR="002C7837">
        <w:rPr>
          <w:lang w:val="nl-NL"/>
        </w:rPr>
        <w:t>(Joost Frenkel, hoogleraar en opleider kindergeneeskunde)</w:t>
      </w:r>
    </w:p>
    <w:p w:rsidR="00160BF4" w:rsidRPr="00135CDC" w:rsidRDefault="00160BF4" w:rsidP="00160BF4">
      <w:pPr>
        <w:pStyle w:val="Geenafstand"/>
        <w:rPr>
          <w:lang w:val="nl-NL"/>
        </w:rPr>
      </w:pPr>
    </w:p>
    <w:p w:rsidR="00160BF4" w:rsidRPr="008F478A" w:rsidRDefault="00160BF4" w:rsidP="00160BF4">
      <w:pPr>
        <w:pStyle w:val="Geenafstand"/>
        <w:rPr>
          <w:lang w:val="nl-NL"/>
        </w:rPr>
      </w:pPr>
      <w:r w:rsidRPr="008F478A">
        <w:rPr>
          <w:lang w:val="nl-NL"/>
        </w:rPr>
        <w:t>17.</w:t>
      </w:r>
      <w:r w:rsidR="002C7837">
        <w:rPr>
          <w:lang w:val="nl-NL"/>
        </w:rPr>
        <w:t>55</w:t>
      </w:r>
      <w:r w:rsidRPr="008F478A">
        <w:rPr>
          <w:lang w:val="nl-NL"/>
        </w:rPr>
        <w:t xml:space="preserve"> uur</w:t>
      </w:r>
      <w:r w:rsidRPr="008F478A">
        <w:rPr>
          <w:lang w:val="nl-NL"/>
        </w:rPr>
        <w:tab/>
        <w:t>Diner</w:t>
      </w:r>
    </w:p>
    <w:p w:rsidR="00160BF4" w:rsidRPr="008F478A" w:rsidRDefault="00160BF4" w:rsidP="00160BF4">
      <w:pPr>
        <w:pStyle w:val="Geenafstand"/>
        <w:rPr>
          <w:lang w:val="nl-NL"/>
        </w:rPr>
      </w:pPr>
    </w:p>
    <w:p w:rsidR="00160BF4" w:rsidRDefault="00160BF4" w:rsidP="00160BF4">
      <w:pPr>
        <w:pStyle w:val="Geenafstand"/>
        <w:ind w:left="1410" w:hanging="1410"/>
        <w:rPr>
          <w:lang w:val="nl-NL"/>
        </w:rPr>
      </w:pPr>
      <w:r w:rsidRPr="00160BF4">
        <w:rPr>
          <w:lang w:val="nl-NL"/>
        </w:rPr>
        <w:t>18.</w:t>
      </w:r>
      <w:r w:rsidR="002C7837">
        <w:rPr>
          <w:lang w:val="nl-NL"/>
        </w:rPr>
        <w:t>4</w:t>
      </w:r>
      <w:r w:rsidRPr="00160BF4">
        <w:rPr>
          <w:lang w:val="nl-NL"/>
        </w:rPr>
        <w:t>5 uur</w:t>
      </w:r>
      <w:r w:rsidRPr="00160BF4">
        <w:rPr>
          <w:lang w:val="nl-NL"/>
        </w:rPr>
        <w:tab/>
      </w:r>
      <w:r w:rsidR="002C7837">
        <w:rPr>
          <w:lang w:val="nl-NL"/>
        </w:rPr>
        <w:t>Lezing: Begeleiding en supervisie in de praktijk</w:t>
      </w:r>
      <w:r w:rsidR="003F6346">
        <w:rPr>
          <w:lang w:val="nl-NL"/>
        </w:rPr>
        <w:t xml:space="preserve">. (Roger </w:t>
      </w:r>
      <w:proofErr w:type="spellStart"/>
      <w:r w:rsidR="003F6346">
        <w:rPr>
          <w:lang w:val="nl-NL"/>
        </w:rPr>
        <w:t>Damoiseaux</w:t>
      </w:r>
      <w:proofErr w:type="spellEnd"/>
      <w:r w:rsidR="003F6346">
        <w:rPr>
          <w:lang w:val="nl-NL"/>
        </w:rPr>
        <w:t>, hoogleraar huisartsgeneeskunde en Aad van Leeuwen, docent huisartsgeneeskunde)</w:t>
      </w:r>
    </w:p>
    <w:p w:rsidR="00B96BBC" w:rsidRDefault="00B96BBC" w:rsidP="00B96BBC">
      <w:pPr>
        <w:pStyle w:val="Geenafstand"/>
        <w:rPr>
          <w:lang w:val="nl-NL"/>
        </w:rPr>
      </w:pPr>
    </w:p>
    <w:p w:rsidR="00B96BBC" w:rsidRDefault="00B96BBC" w:rsidP="00B96BBC">
      <w:pPr>
        <w:pStyle w:val="Geenafstand"/>
        <w:ind w:left="1410" w:hanging="1410"/>
        <w:rPr>
          <w:lang w:val="nl-NL"/>
        </w:rPr>
      </w:pPr>
      <w:r>
        <w:rPr>
          <w:lang w:val="nl-NL"/>
        </w:rPr>
        <w:t>19.</w:t>
      </w:r>
      <w:r w:rsidR="003F6346">
        <w:rPr>
          <w:lang w:val="nl-NL"/>
        </w:rPr>
        <w:t>35</w:t>
      </w:r>
      <w:r>
        <w:rPr>
          <w:lang w:val="nl-NL"/>
        </w:rPr>
        <w:t xml:space="preserve"> uur</w:t>
      </w:r>
      <w:r>
        <w:rPr>
          <w:lang w:val="nl-NL"/>
        </w:rPr>
        <w:tab/>
        <w:t xml:space="preserve">Uitreiking beste </w:t>
      </w:r>
      <w:r w:rsidR="003F6346">
        <w:rPr>
          <w:lang w:val="nl-NL"/>
        </w:rPr>
        <w:t xml:space="preserve">opleider </w:t>
      </w:r>
    </w:p>
    <w:p w:rsidR="00B96BBC" w:rsidRDefault="00B96BBC" w:rsidP="00B96BBC">
      <w:pPr>
        <w:pStyle w:val="Geenafstand"/>
        <w:ind w:left="1410" w:hanging="1410"/>
        <w:rPr>
          <w:lang w:val="nl-NL"/>
        </w:rPr>
      </w:pPr>
    </w:p>
    <w:p w:rsidR="00B96BBC" w:rsidRDefault="003F6346" w:rsidP="00B96BBC">
      <w:pPr>
        <w:pStyle w:val="Geenafstand"/>
        <w:ind w:left="1410" w:hanging="1410"/>
        <w:rPr>
          <w:lang w:val="nl-NL"/>
        </w:rPr>
      </w:pPr>
      <w:r>
        <w:rPr>
          <w:lang w:val="nl-NL"/>
        </w:rPr>
        <w:t>19</w:t>
      </w:r>
      <w:r w:rsidR="00B96BBC">
        <w:rPr>
          <w:lang w:val="nl-NL"/>
        </w:rPr>
        <w:t>.</w:t>
      </w:r>
      <w:r>
        <w:rPr>
          <w:lang w:val="nl-NL"/>
        </w:rPr>
        <w:t>45</w:t>
      </w:r>
      <w:r w:rsidR="001557DF">
        <w:rPr>
          <w:lang w:val="nl-NL"/>
        </w:rPr>
        <w:t xml:space="preserve"> uur</w:t>
      </w:r>
      <w:r w:rsidR="001557DF">
        <w:rPr>
          <w:lang w:val="nl-NL"/>
        </w:rPr>
        <w:tab/>
        <w:t>Interactieve afsluiting met ruimte voor vragen, discussie en voortuitblik</w:t>
      </w:r>
    </w:p>
    <w:p w:rsidR="001557DF" w:rsidRDefault="001557DF" w:rsidP="00B96BBC">
      <w:pPr>
        <w:pStyle w:val="Geenafstand"/>
        <w:ind w:left="1410" w:hanging="1410"/>
        <w:rPr>
          <w:lang w:val="nl-NL"/>
        </w:rPr>
      </w:pPr>
    </w:p>
    <w:p w:rsidR="001557DF" w:rsidRPr="00160BF4" w:rsidRDefault="001557DF" w:rsidP="00B96BBC">
      <w:pPr>
        <w:pStyle w:val="Geenafstand"/>
        <w:ind w:left="1410" w:hanging="1410"/>
        <w:rPr>
          <w:lang w:val="nl-NL"/>
        </w:rPr>
      </w:pPr>
      <w:r>
        <w:rPr>
          <w:lang w:val="nl-NL"/>
        </w:rPr>
        <w:t>20.00 uur</w:t>
      </w:r>
      <w:r>
        <w:rPr>
          <w:lang w:val="nl-NL"/>
        </w:rPr>
        <w:tab/>
        <w:t>Afronding</w:t>
      </w:r>
      <w:bookmarkStart w:id="0" w:name="_GoBack"/>
      <w:bookmarkEnd w:id="0"/>
    </w:p>
    <w:p w:rsidR="00160BF4" w:rsidRPr="00160BF4" w:rsidRDefault="00160BF4" w:rsidP="00160BF4">
      <w:pPr>
        <w:ind w:left="1410" w:hanging="1410"/>
        <w:rPr>
          <w:rFonts w:cs="Segoe UI"/>
          <w:color w:val="333333"/>
          <w:lang w:val="nl-NL"/>
        </w:rPr>
      </w:pPr>
    </w:p>
    <w:sectPr w:rsidR="00160BF4" w:rsidRPr="0016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791"/>
    <w:multiLevelType w:val="hybridMultilevel"/>
    <w:tmpl w:val="D6482BE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6"/>
    <w:rsid w:val="00135CDC"/>
    <w:rsid w:val="001557DF"/>
    <w:rsid w:val="00160BF4"/>
    <w:rsid w:val="002C7837"/>
    <w:rsid w:val="003F6346"/>
    <w:rsid w:val="008A6783"/>
    <w:rsid w:val="008F478A"/>
    <w:rsid w:val="00B11FC6"/>
    <w:rsid w:val="00B7011C"/>
    <w:rsid w:val="00B96BBC"/>
    <w:rsid w:val="00C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FC6"/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0BF4"/>
    <w:pPr>
      <w:spacing w:after="0" w:line="240" w:lineRule="auto"/>
    </w:pPr>
    <w:rPr>
      <w:rFonts w:ascii="Segoe UI" w:hAnsi="Segoe UI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96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6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FC6"/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0BF4"/>
    <w:pPr>
      <w:spacing w:after="0" w:line="240" w:lineRule="auto"/>
    </w:pPr>
    <w:rPr>
      <w:rFonts w:ascii="Segoe UI" w:hAnsi="Segoe UI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96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6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52F0-B86D-406F-A1CF-9CF66B0C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3AEC211F</Template>
  <TotalTime>0</TotalTime>
  <Pages>1</Pages>
  <Words>124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Rossum-3, D.E.A. van</dc:creator>
  <cp:lastModifiedBy>Krouwel, H.J.</cp:lastModifiedBy>
  <cp:revision>2</cp:revision>
  <cp:lastPrinted>2020-02-05T08:41:00Z</cp:lastPrinted>
  <dcterms:created xsi:type="dcterms:W3CDTF">2020-02-05T10:08:00Z</dcterms:created>
  <dcterms:modified xsi:type="dcterms:W3CDTF">2020-02-05T10:08:00Z</dcterms:modified>
</cp:coreProperties>
</file>